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751F" w:rsidRDefault="007A461D">
      <w:pPr>
        <w:jc w:val="center"/>
      </w:pPr>
      <w:r>
        <w:rPr>
          <w:sz w:val="24"/>
        </w:rPr>
        <w:t>Unit 3 Group 1- AVERAGE</w:t>
      </w:r>
      <w:bookmarkStart w:id="0" w:name="_GoBack"/>
      <w:bookmarkEnd w:id="0"/>
    </w:p>
    <w:p w:rsidR="005A751F" w:rsidRDefault="007A461D">
      <w:pPr>
        <w:jc w:val="center"/>
      </w:pPr>
      <w:r>
        <w:rPr>
          <w:sz w:val="24"/>
        </w:rPr>
        <w:t xml:space="preserve">Review Prefixes mono-, </w:t>
      </w:r>
      <w:proofErr w:type="spellStart"/>
      <w:r>
        <w:rPr>
          <w:sz w:val="24"/>
        </w:rPr>
        <w:t>uni</w:t>
      </w:r>
      <w:proofErr w:type="spellEnd"/>
      <w:r>
        <w:rPr>
          <w:sz w:val="24"/>
        </w:rPr>
        <w:t>-, bi-, tri-</w:t>
      </w:r>
    </w:p>
    <w:p w:rsidR="005A751F" w:rsidRDefault="007A461D">
      <w:r>
        <w:rPr>
          <w:sz w:val="24"/>
        </w:rPr>
        <w:t xml:space="preserve">Dear Parents/ Guardians: </w:t>
      </w:r>
    </w:p>
    <w:p w:rsidR="005A751F" w:rsidRDefault="005A751F"/>
    <w:p w:rsidR="005A751F" w:rsidRDefault="007A461D">
      <w:r>
        <w:rPr>
          <w:sz w:val="24"/>
        </w:rPr>
        <w:t xml:space="preserve">In word study this week, we are practicing words that have prefixes. The students will have to sort their words among four different categories. They will need to know the </w:t>
      </w:r>
      <w:r>
        <w:rPr>
          <w:i/>
          <w:sz w:val="24"/>
        </w:rPr>
        <w:t xml:space="preserve">prefixes mono-, </w:t>
      </w:r>
      <w:proofErr w:type="spellStart"/>
      <w:r>
        <w:rPr>
          <w:i/>
          <w:sz w:val="24"/>
        </w:rPr>
        <w:t>uni</w:t>
      </w:r>
      <w:proofErr w:type="spellEnd"/>
      <w:r>
        <w:rPr>
          <w:i/>
          <w:sz w:val="24"/>
        </w:rPr>
        <w:t xml:space="preserve">-, bi-, tri- . </w:t>
      </w:r>
    </w:p>
    <w:p w:rsidR="005A751F" w:rsidRDefault="005A751F"/>
    <w:p w:rsidR="005A751F" w:rsidRDefault="007A461D">
      <w:r>
        <w:rPr>
          <w:sz w:val="24"/>
        </w:rPr>
        <w:t xml:space="preserve">At home, you can help your child practice these sounds by using the cards as headers and having your child place each word under the appropriate column. We practiced this at school, so ask your child to show you what we </w:t>
      </w:r>
      <w:r>
        <w:rPr>
          <w:sz w:val="24"/>
        </w:rPr>
        <w:t xml:space="preserve">have been working on. </w:t>
      </w:r>
    </w:p>
    <w:p w:rsidR="005A751F" w:rsidRDefault="005A751F"/>
    <w:p w:rsidR="005A751F" w:rsidRDefault="007A461D">
      <w:r>
        <w:rPr>
          <w:sz w:val="24"/>
        </w:rPr>
        <w:t>Students should study the 10 assigned pattern words below for their test on Friday. They will also have 4 vocabulary words which they will need to define (these will be listed in their folder). On the final test, there will be an ad</w:t>
      </w:r>
      <w:r>
        <w:rPr>
          <w:sz w:val="24"/>
        </w:rPr>
        <w:t>ditional 5 words that contain the same patterns mentioned above as well. Students are not expected to study those 5 extra words ahead of time. This will help me to see if students are grasping the pattern concepts. There will be a total of 15 words to spel</w:t>
      </w:r>
      <w:r>
        <w:rPr>
          <w:sz w:val="24"/>
        </w:rPr>
        <w:t xml:space="preserve">l and 5 words to define. </w:t>
      </w:r>
    </w:p>
    <w:p w:rsidR="005A751F" w:rsidRDefault="005A751F">
      <w:pPr>
        <w:jc w:val="center"/>
      </w:pPr>
    </w:p>
    <w:p w:rsidR="005A751F" w:rsidRDefault="007A461D">
      <w:pPr>
        <w:jc w:val="center"/>
      </w:pPr>
      <w:r>
        <w:rPr>
          <w:b/>
          <w:sz w:val="24"/>
          <w:u w:val="single"/>
        </w:rPr>
        <w:t>My Pattern Words to Study</w:t>
      </w:r>
    </w:p>
    <w:p w:rsidR="005A751F" w:rsidRDefault="007A461D">
      <w:pPr>
        <w:jc w:val="center"/>
      </w:pPr>
      <w:r>
        <w:rPr>
          <w:sz w:val="24"/>
        </w:rPr>
        <w:t xml:space="preserve">1. </w:t>
      </w:r>
      <w:proofErr w:type="gramStart"/>
      <w:r>
        <w:rPr>
          <w:sz w:val="24"/>
        </w:rPr>
        <w:t>bicycle</w:t>
      </w:r>
      <w:proofErr w:type="gramEnd"/>
    </w:p>
    <w:p w:rsidR="005A751F" w:rsidRDefault="007A461D">
      <w:pPr>
        <w:jc w:val="center"/>
      </w:pPr>
      <w:r>
        <w:rPr>
          <w:sz w:val="24"/>
        </w:rPr>
        <w:t xml:space="preserve">2. </w:t>
      </w:r>
      <w:proofErr w:type="gramStart"/>
      <w:r>
        <w:rPr>
          <w:sz w:val="24"/>
        </w:rPr>
        <w:t>monotone</w:t>
      </w:r>
      <w:proofErr w:type="gramEnd"/>
    </w:p>
    <w:p w:rsidR="005A751F" w:rsidRDefault="007A461D">
      <w:pPr>
        <w:jc w:val="center"/>
      </w:pPr>
      <w:r>
        <w:rPr>
          <w:sz w:val="24"/>
        </w:rPr>
        <w:t xml:space="preserve">3. </w:t>
      </w:r>
      <w:proofErr w:type="gramStart"/>
      <w:r>
        <w:rPr>
          <w:sz w:val="24"/>
        </w:rPr>
        <w:t>uniform</w:t>
      </w:r>
      <w:proofErr w:type="gramEnd"/>
    </w:p>
    <w:p w:rsidR="005A751F" w:rsidRDefault="007A461D">
      <w:pPr>
        <w:jc w:val="center"/>
      </w:pPr>
      <w:r>
        <w:rPr>
          <w:sz w:val="24"/>
        </w:rPr>
        <w:t xml:space="preserve">4. </w:t>
      </w:r>
      <w:proofErr w:type="gramStart"/>
      <w:r>
        <w:rPr>
          <w:sz w:val="24"/>
        </w:rPr>
        <w:t>tricycle</w:t>
      </w:r>
      <w:proofErr w:type="gramEnd"/>
    </w:p>
    <w:p w:rsidR="005A751F" w:rsidRDefault="007A461D">
      <w:pPr>
        <w:jc w:val="center"/>
      </w:pPr>
      <w:r>
        <w:rPr>
          <w:sz w:val="24"/>
        </w:rPr>
        <w:t xml:space="preserve">5. </w:t>
      </w:r>
      <w:proofErr w:type="gramStart"/>
      <w:r>
        <w:rPr>
          <w:sz w:val="24"/>
        </w:rPr>
        <w:t>triangle</w:t>
      </w:r>
      <w:proofErr w:type="gramEnd"/>
    </w:p>
    <w:p w:rsidR="005A751F" w:rsidRDefault="007A461D">
      <w:pPr>
        <w:jc w:val="center"/>
      </w:pPr>
      <w:r>
        <w:rPr>
          <w:sz w:val="24"/>
        </w:rPr>
        <w:t xml:space="preserve">6. </w:t>
      </w:r>
      <w:proofErr w:type="gramStart"/>
      <w:r>
        <w:rPr>
          <w:sz w:val="24"/>
        </w:rPr>
        <w:t>biweekly</w:t>
      </w:r>
      <w:proofErr w:type="gramEnd"/>
    </w:p>
    <w:p w:rsidR="005A751F" w:rsidRDefault="007A461D">
      <w:pPr>
        <w:jc w:val="center"/>
      </w:pPr>
      <w:r>
        <w:rPr>
          <w:sz w:val="24"/>
        </w:rPr>
        <w:t xml:space="preserve">7. </w:t>
      </w:r>
      <w:proofErr w:type="gramStart"/>
      <w:r>
        <w:rPr>
          <w:sz w:val="24"/>
        </w:rPr>
        <w:t>bifocals</w:t>
      </w:r>
      <w:proofErr w:type="gramEnd"/>
    </w:p>
    <w:p w:rsidR="005A751F" w:rsidRDefault="007A461D">
      <w:pPr>
        <w:jc w:val="center"/>
      </w:pPr>
      <w:r>
        <w:rPr>
          <w:sz w:val="24"/>
        </w:rPr>
        <w:t xml:space="preserve">8. </w:t>
      </w:r>
      <w:proofErr w:type="gramStart"/>
      <w:r>
        <w:rPr>
          <w:sz w:val="24"/>
        </w:rPr>
        <w:t>monogram</w:t>
      </w:r>
      <w:proofErr w:type="gramEnd"/>
    </w:p>
    <w:p w:rsidR="005A751F" w:rsidRDefault="007A461D">
      <w:pPr>
        <w:jc w:val="center"/>
      </w:pPr>
      <w:r>
        <w:rPr>
          <w:sz w:val="24"/>
        </w:rPr>
        <w:t xml:space="preserve">9. </w:t>
      </w:r>
      <w:proofErr w:type="gramStart"/>
      <w:r>
        <w:rPr>
          <w:sz w:val="24"/>
        </w:rPr>
        <w:t>unique</w:t>
      </w:r>
      <w:proofErr w:type="gramEnd"/>
    </w:p>
    <w:p w:rsidR="005A751F" w:rsidRDefault="007A461D">
      <w:pPr>
        <w:jc w:val="center"/>
      </w:pPr>
      <w:r>
        <w:rPr>
          <w:sz w:val="24"/>
        </w:rPr>
        <w:t xml:space="preserve">10. </w:t>
      </w:r>
      <w:proofErr w:type="gramStart"/>
      <w:r>
        <w:rPr>
          <w:sz w:val="24"/>
        </w:rPr>
        <w:t>tripod</w:t>
      </w:r>
      <w:proofErr w:type="gramEnd"/>
      <w:r>
        <w:rPr>
          <w:sz w:val="24"/>
        </w:rPr>
        <w:t xml:space="preserve"> </w:t>
      </w:r>
    </w:p>
    <w:p w:rsidR="005A751F" w:rsidRDefault="005A751F"/>
    <w:p w:rsidR="005A751F" w:rsidRDefault="007A461D">
      <w:pPr>
        <w:jc w:val="center"/>
      </w:pPr>
      <w:r>
        <w:rPr>
          <w:b/>
          <w:sz w:val="24"/>
          <w:u w:val="single"/>
        </w:rPr>
        <w:t>Vocabulary Words</w:t>
      </w:r>
    </w:p>
    <w:p w:rsidR="005A751F" w:rsidRDefault="007A461D">
      <w:pPr>
        <w:jc w:val="center"/>
      </w:pPr>
      <w:r>
        <w:rPr>
          <w:sz w:val="24"/>
        </w:rPr>
        <w:t xml:space="preserve">1. </w:t>
      </w:r>
      <w:proofErr w:type="gramStart"/>
      <w:r>
        <w:rPr>
          <w:sz w:val="24"/>
        </w:rPr>
        <w:t>metacognition</w:t>
      </w:r>
      <w:proofErr w:type="gramEnd"/>
    </w:p>
    <w:p w:rsidR="005A751F" w:rsidRDefault="007A461D">
      <w:pPr>
        <w:jc w:val="center"/>
      </w:pPr>
      <w:r>
        <w:rPr>
          <w:sz w:val="24"/>
        </w:rPr>
        <w:t xml:space="preserve">2. </w:t>
      </w:r>
      <w:proofErr w:type="gramStart"/>
      <w:r>
        <w:rPr>
          <w:sz w:val="24"/>
        </w:rPr>
        <w:t>schema</w:t>
      </w:r>
      <w:proofErr w:type="gramEnd"/>
    </w:p>
    <w:p w:rsidR="005A751F" w:rsidRDefault="007A461D">
      <w:pPr>
        <w:jc w:val="center"/>
      </w:pPr>
      <w:r>
        <w:rPr>
          <w:sz w:val="24"/>
        </w:rPr>
        <w:t xml:space="preserve">3. </w:t>
      </w:r>
      <w:proofErr w:type="gramStart"/>
      <w:r>
        <w:rPr>
          <w:sz w:val="24"/>
        </w:rPr>
        <w:t>first</w:t>
      </w:r>
      <w:proofErr w:type="gramEnd"/>
      <w:r>
        <w:rPr>
          <w:sz w:val="24"/>
        </w:rPr>
        <w:t xml:space="preserve"> person point of view </w:t>
      </w:r>
    </w:p>
    <w:p w:rsidR="005A751F" w:rsidRDefault="007A461D">
      <w:pPr>
        <w:jc w:val="center"/>
      </w:pPr>
      <w:r>
        <w:rPr>
          <w:sz w:val="24"/>
        </w:rPr>
        <w:t xml:space="preserve">4. </w:t>
      </w:r>
      <w:proofErr w:type="gramStart"/>
      <w:r>
        <w:rPr>
          <w:sz w:val="24"/>
        </w:rPr>
        <w:t>third</w:t>
      </w:r>
      <w:proofErr w:type="gramEnd"/>
      <w:r>
        <w:rPr>
          <w:sz w:val="24"/>
        </w:rPr>
        <w:t xml:space="preserve"> pe</w:t>
      </w:r>
      <w:r>
        <w:rPr>
          <w:sz w:val="24"/>
        </w:rPr>
        <w:t xml:space="preserve">rson point of view </w:t>
      </w:r>
    </w:p>
    <w:p w:rsidR="005A751F" w:rsidRDefault="007A461D">
      <w:pPr>
        <w:jc w:val="center"/>
      </w:pPr>
      <w:r>
        <w:rPr>
          <w:sz w:val="24"/>
        </w:rPr>
        <w:t xml:space="preserve">5. </w:t>
      </w:r>
      <w:proofErr w:type="gramStart"/>
      <w:r>
        <w:rPr>
          <w:sz w:val="24"/>
        </w:rPr>
        <w:t>point</w:t>
      </w:r>
      <w:proofErr w:type="gramEnd"/>
      <w:r>
        <w:rPr>
          <w:sz w:val="24"/>
        </w:rPr>
        <w:t xml:space="preserve"> of view </w:t>
      </w:r>
    </w:p>
    <w:p w:rsidR="005A751F" w:rsidRDefault="005A751F">
      <w:pPr>
        <w:jc w:val="center"/>
      </w:pPr>
    </w:p>
    <w:p w:rsidR="005A751F" w:rsidRDefault="005A751F">
      <w:pPr>
        <w:jc w:val="center"/>
      </w:pPr>
    </w:p>
    <w:p w:rsidR="00785356" w:rsidRDefault="00785356">
      <w:pPr>
        <w:jc w:val="center"/>
        <w:rPr>
          <w:sz w:val="24"/>
        </w:rPr>
      </w:pPr>
    </w:p>
    <w:p w:rsidR="00785356" w:rsidRDefault="00785356">
      <w:pPr>
        <w:jc w:val="center"/>
        <w:rPr>
          <w:sz w:val="24"/>
        </w:rPr>
      </w:pPr>
    </w:p>
    <w:p w:rsidR="005A751F" w:rsidRDefault="007A461D">
      <w:pPr>
        <w:jc w:val="center"/>
      </w:pPr>
      <w:r>
        <w:rPr>
          <w:sz w:val="24"/>
        </w:rPr>
        <w:lastRenderedPageBreak/>
        <w:t xml:space="preserve">Unit 3 Group 2- CHALLENGE </w:t>
      </w:r>
    </w:p>
    <w:p w:rsidR="005A751F" w:rsidRDefault="007A461D">
      <w:pPr>
        <w:jc w:val="center"/>
      </w:pPr>
      <w:r>
        <w:rPr>
          <w:sz w:val="24"/>
        </w:rPr>
        <w:t xml:space="preserve">Review Prefixes mono-, </w:t>
      </w:r>
      <w:proofErr w:type="spellStart"/>
      <w:r>
        <w:rPr>
          <w:sz w:val="24"/>
        </w:rPr>
        <w:t>uni</w:t>
      </w:r>
      <w:proofErr w:type="spellEnd"/>
      <w:r>
        <w:rPr>
          <w:sz w:val="24"/>
        </w:rPr>
        <w:t>-, bi-, tri-</w:t>
      </w:r>
    </w:p>
    <w:p w:rsidR="005A751F" w:rsidRDefault="007A461D">
      <w:r>
        <w:rPr>
          <w:sz w:val="24"/>
        </w:rPr>
        <w:t xml:space="preserve">Dear Parents/ Guardians: </w:t>
      </w:r>
    </w:p>
    <w:p w:rsidR="005A751F" w:rsidRDefault="005A751F"/>
    <w:p w:rsidR="005A751F" w:rsidRDefault="007A461D">
      <w:r>
        <w:rPr>
          <w:sz w:val="24"/>
        </w:rPr>
        <w:t xml:space="preserve">In word study this week, we are practicing words that have prefixes. The students will have to sort their words among four different categories. They will need to know the </w:t>
      </w:r>
      <w:r>
        <w:rPr>
          <w:i/>
          <w:sz w:val="24"/>
        </w:rPr>
        <w:t xml:space="preserve">prefixes mono-, </w:t>
      </w:r>
      <w:proofErr w:type="spellStart"/>
      <w:r>
        <w:rPr>
          <w:i/>
          <w:sz w:val="24"/>
        </w:rPr>
        <w:t>uni</w:t>
      </w:r>
      <w:proofErr w:type="spellEnd"/>
      <w:r>
        <w:rPr>
          <w:i/>
          <w:sz w:val="24"/>
        </w:rPr>
        <w:t>-, bi-, tri-</w:t>
      </w:r>
    </w:p>
    <w:p w:rsidR="005A751F" w:rsidRDefault="005A751F"/>
    <w:p w:rsidR="005A751F" w:rsidRDefault="007A461D">
      <w:r>
        <w:rPr>
          <w:sz w:val="24"/>
        </w:rPr>
        <w:t>At home, you can help your child practice these sou</w:t>
      </w:r>
      <w:r>
        <w:rPr>
          <w:sz w:val="24"/>
        </w:rPr>
        <w:t xml:space="preserve">nds by using the cards as headers and having your child place each word under the appropriate column. We practiced this at school, so ask your child to show you what we have been working on. </w:t>
      </w:r>
    </w:p>
    <w:p w:rsidR="005A751F" w:rsidRDefault="005A751F"/>
    <w:p w:rsidR="005A751F" w:rsidRDefault="007A461D">
      <w:r>
        <w:rPr>
          <w:sz w:val="24"/>
        </w:rPr>
        <w:t>Students should study the 10 assigned pattern words below for t</w:t>
      </w:r>
      <w:r>
        <w:rPr>
          <w:sz w:val="24"/>
        </w:rPr>
        <w:t>heir test on Friday</w:t>
      </w:r>
      <w:proofErr w:type="gramStart"/>
      <w:r>
        <w:rPr>
          <w:sz w:val="24"/>
        </w:rPr>
        <w:t>..</w:t>
      </w:r>
      <w:proofErr w:type="gramEnd"/>
      <w:r>
        <w:rPr>
          <w:sz w:val="24"/>
        </w:rPr>
        <w:t xml:space="preserve"> They will also have 4 vocabulary words which they will need to define (these will be listed in their folder). On the final test, there will be an additional 5 words that contain the same patterns mentioned above as well. Students are </w:t>
      </w:r>
      <w:r>
        <w:rPr>
          <w:sz w:val="24"/>
        </w:rPr>
        <w:t xml:space="preserve">not expected to study those 5 extra words ahead of time. This will help me to see if students are grasping the pattern concepts. There will be a total of 15 words to spell and 5 words to define. </w:t>
      </w:r>
    </w:p>
    <w:p w:rsidR="005A751F" w:rsidRDefault="005A751F"/>
    <w:p w:rsidR="005A751F" w:rsidRDefault="007A461D">
      <w:pPr>
        <w:jc w:val="center"/>
      </w:pPr>
      <w:r>
        <w:rPr>
          <w:b/>
          <w:sz w:val="24"/>
          <w:u w:val="single"/>
        </w:rPr>
        <w:t>My Pattern Words to Study</w:t>
      </w:r>
    </w:p>
    <w:p w:rsidR="005A751F" w:rsidRDefault="007A461D">
      <w:pPr>
        <w:jc w:val="center"/>
      </w:pPr>
      <w:r>
        <w:rPr>
          <w:sz w:val="24"/>
        </w:rPr>
        <w:t xml:space="preserve">1. </w:t>
      </w:r>
      <w:proofErr w:type="gramStart"/>
      <w:r>
        <w:rPr>
          <w:sz w:val="24"/>
        </w:rPr>
        <w:t>universe</w:t>
      </w:r>
      <w:proofErr w:type="gramEnd"/>
    </w:p>
    <w:p w:rsidR="005A751F" w:rsidRDefault="007A461D">
      <w:pPr>
        <w:jc w:val="center"/>
      </w:pPr>
      <w:r>
        <w:rPr>
          <w:sz w:val="24"/>
        </w:rPr>
        <w:t xml:space="preserve">2. </w:t>
      </w:r>
      <w:proofErr w:type="gramStart"/>
      <w:r>
        <w:rPr>
          <w:sz w:val="24"/>
        </w:rPr>
        <w:t>unique</w:t>
      </w:r>
      <w:proofErr w:type="gramEnd"/>
    </w:p>
    <w:p w:rsidR="005A751F" w:rsidRDefault="007A461D">
      <w:pPr>
        <w:jc w:val="center"/>
      </w:pPr>
      <w:r>
        <w:rPr>
          <w:sz w:val="24"/>
        </w:rPr>
        <w:t xml:space="preserve">3. </w:t>
      </w:r>
      <w:proofErr w:type="gramStart"/>
      <w:r>
        <w:rPr>
          <w:sz w:val="24"/>
        </w:rPr>
        <w:t>bimonthl</w:t>
      </w:r>
      <w:r>
        <w:rPr>
          <w:sz w:val="24"/>
        </w:rPr>
        <w:t>y</w:t>
      </w:r>
      <w:proofErr w:type="gramEnd"/>
    </w:p>
    <w:p w:rsidR="005A751F" w:rsidRDefault="007A461D">
      <w:pPr>
        <w:jc w:val="center"/>
      </w:pPr>
      <w:r>
        <w:rPr>
          <w:sz w:val="24"/>
        </w:rPr>
        <w:t xml:space="preserve">4. </w:t>
      </w:r>
      <w:proofErr w:type="gramStart"/>
      <w:r>
        <w:rPr>
          <w:sz w:val="24"/>
        </w:rPr>
        <w:t>monologue</w:t>
      </w:r>
      <w:proofErr w:type="gramEnd"/>
    </w:p>
    <w:p w:rsidR="005A751F" w:rsidRDefault="007A461D">
      <w:pPr>
        <w:jc w:val="center"/>
      </w:pPr>
      <w:r>
        <w:rPr>
          <w:sz w:val="24"/>
        </w:rPr>
        <w:t xml:space="preserve">5. </w:t>
      </w:r>
      <w:proofErr w:type="gramStart"/>
      <w:r>
        <w:rPr>
          <w:sz w:val="24"/>
        </w:rPr>
        <w:t>triangle</w:t>
      </w:r>
      <w:proofErr w:type="gramEnd"/>
    </w:p>
    <w:p w:rsidR="005A751F" w:rsidRDefault="007A461D">
      <w:pPr>
        <w:jc w:val="center"/>
      </w:pPr>
      <w:r>
        <w:rPr>
          <w:sz w:val="24"/>
        </w:rPr>
        <w:t xml:space="preserve">6. </w:t>
      </w:r>
      <w:proofErr w:type="gramStart"/>
      <w:r>
        <w:rPr>
          <w:sz w:val="24"/>
        </w:rPr>
        <w:t>trilogy</w:t>
      </w:r>
      <w:proofErr w:type="gramEnd"/>
    </w:p>
    <w:p w:rsidR="005A751F" w:rsidRDefault="007A461D">
      <w:pPr>
        <w:jc w:val="center"/>
      </w:pPr>
      <w:r>
        <w:rPr>
          <w:sz w:val="24"/>
        </w:rPr>
        <w:t xml:space="preserve">7. </w:t>
      </w:r>
      <w:proofErr w:type="gramStart"/>
      <w:r>
        <w:rPr>
          <w:sz w:val="24"/>
        </w:rPr>
        <w:t>triathlon</w:t>
      </w:r>
      <w:proofErr w:type="gramEnd"/>
    </w:p>
    <w:p w:rsidR="005A751F" w:rsidRDefault="007A461D">
      <w:pPr>
        <w:jc w:val="center"/>
      </w:pPr>
      <w:r>
        <w:rPr>
          <w:sz w:val="24"/>
        </w:rPr>
        <w:t xml:space="preserve">8. </w:t>
      </w:r>
      <w:proofErr w:type="gramStart"/>
      <w:r>
        <w:rPr>
          <w:sz w:val="24"/>
        </w:rPr>
        <w:t>monorail</w:t>
      </w:r>
      <w:proofErr w:type="gramEnd"/>
    </w:p>
    <w:p w:rsidR="005A751F" w:rsidRDefault="007A461D">
      <w:pPr>
        <w:jc w:val="center"/>
      </w:pPr>
      <w:r>
        <w:rPr>
          <w:sz w:val="24"/>
        </w:rPr>
        <w:t xml:space="preserve">9. </w:t>
      </w:r>
      <w:proofErr w:type="gramStart"/>
      <w:r>
        <w:rPr>
          <w:sz w:val="24"/>
        </w:rPr>
        <w:t>bilingual</w:t>
      </w:r>
      <w:proofErr w:type="gramEnd"/>
    </w:p>
    <w:p w:rsidR="005A751F" w:rsidRDefault="007A461D">
      <w:pPr>
        <w:jc w:val="center"/>
      </w:pPr>
      <w:r>
        <w:rPr>
          <w:sz w:val="24"/>
        </w:rPr>
        <w:t xml:space="preserve">10. </w:t>
      </w:r>
      <w:proofErr w:type="gramStart"/>
      <w:r>
        <w:rPr>
          <w:sz w:val="24"/>
        </w:rPr>
        <w:t>bicycle</w:t>
      </w:r>
      <w:proofErr w:type="gramEnd"/>
    </w:p>
    <w:p w:rsidR="005A751F" w:rsidRDefault="007A461D">
      <w:pPr>
        <w:jc w:val="center"/>
      </w:pPr>
      <w:r>
        <w:rPr>
          <w:sz w:val="24"/>
        </w:rPr>
        <w:t xml:space="preserve">  </w:t>
      </w:r>
    </w:p>
    <w:p w:rsidR="005A751F" w:rsidRDefault="005A751F">
      <w:pPr>
        <w:jc w:val="center"/>
      </w:pPr>
    </w:p>
    <w:p w:rsidR="005A751F" w:rsidRDefault="007A461D">
      <w:pPr>
        <w:jc w:val="center"/>
      </w:pPr>
      <w:r>
        <w:rPr>
          <w:b/>
          <w:sz w:val="24"/>
          <w:u w:val="single"/>
        </w:rPr>
        <w:t>Vocabulary Words</w:t>
      </w:r>
    </w:p>
    <w:p w:rsidR="005A751F" w:rsidRDefault="007A461D">
      <w:pPr>
        <w:jc w:val="center"/>
      </w:pPr>
      <w:r>
        <w:rPr>
          <w:sz w:val="24"/>
        </w:rPr>
        <w:t xml:space="preserve">1. </w:t>
      </w:r>
      <w:proofErr w:type="gramStart"/>
      <w:r>
        <w:rPr>
          <w:sz w:val="24"/>
        </w:rPr>
        <w:t>metacognition</w:t>
      </w:r>
      <w:proofErr w:type="gramEnd"/>
    </w:p>
    <w:p w:rsidR="005A751F" w:rsidRDefault="007A461D">
      <w:pPr>
        <w:jc w:val="center"/>
      </w:pPr>
      <w:r>
        <w:rPr>
          <w:sz w:val="24"/>
        </w:rPr>
        <w:t xml:space="preserve">2. </w:t>
      </w:r>
      <w:proofErr w:type="gramStart"/>
      <w:r>
        <w:rPr>
          <w:sz w:val="24"/>
        </w:rPr>
        <w:t>schema</w:t>
      </w:r>
      <w:proofErr w:type="gramEnd"/>
    </w:p>
    <w:p w:rsidR="005A751F" w:rsidRDefault="007A461D">
      <w:pPr>
        <w:jc w:val="center"/>
      </w:pPr>
      <w:r>
        <w:rPr>
          <w:sz w:val="24"/>
        </w:rPr>
        <w:t xml:space="preserve">3. </w:t>
      </w:r>
      <w:proofErr w:type="gramStart"/>
      <w:r>
        <w:rPr>
          <w:sz w:val="24"/>
        </w:rPr>
        <w:t>first</w:t>
      </w:r>
      <w:proofErr w:type="gramEnd"/>
      <w:r>
        <w:rPr>
          <w:sz w:val="24"/>
        </w:rPr>
        <w:t xml:space="preserve"> person point of view </w:t>
      </w:r>
    </w:p>
    <w:p w:rsidR="005A751F" w:rsidRDefault="007A461D">
      <w:pPr>
        <w:jc w:val="center"/>
      </w:pPr>
      <w:r>
        <w:rPr>
          <w:sz w:val="24"/>
        </w:rPr>
        <w:t xml:space="preserve">4. </w:t>
      </w:r>
      <w:proofErr w:type="gramStart"/>
      <w:r>
        <w:rPr>
          <w:sz w:val="24"/>
        </w:rPr>
        <w:t>third</w:t>
      </w:r>
      <w:proofErr w:type="gramEnd"/>
      <w:r>
        <w:rPr>
          <w:sz w:val="24"/>
        </w:rPr>
        <w:t xml:space="preserve"> person point of view </w:t>
      </w:r>
    </w:p>
    <w:p w:rsidR="005A751F" w:rsidRDefault="007A461D">
      <w:pPr>
        <w:jc w:val="center"/>
      </w:pPr>
      <w:r>
        <w:rPr>
          <w:sz w:val="24"/>
        </w:rPr>
        <w:t xml:space="preserve">5. </w:t>
      </w:r>
      <w:proofErr w:type="gramStart"/>
      <w:r>
        <w:rPr>
          <w:sz w:val="24"/>
        </w:rPr>
        <w:t>point</w:t>
      </w:r>
      <w:proofErr w:type="gramEnd"/>
      <w:r>
        <w:rPr>
          <w:sz w:val="24"/>
        </w:rPr>
        <w:t xml:space="preserve"> of view </w:t>
      </w:r>
    </w:p>
    <w:p w:rsidR="005A751F" w:rsidRDefault="005A751F"/>
    <w:p w:rsidR="00785356" w:rsidRDefault="00785356">
      <w:pPr>
        <w:jc w:val="center"/>
      </w:pPr>
    </w:p>
    <w:p w:rsidR="005A751F" w:rsidRDefault="005A751F"/>
    <w:sectPr w:rsidR="005A751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1F"/>
    <w:rsid w:val="000919DC"/>
    <w:rsid w:val="005A751F"/>
    <w:rsid w:val="00785356"/>
    <w:rsid w:val="007A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B6068-A1EE-4122-B44D-EE62CC57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Words Their Way Unit 3.docx</vt:lpstr>
    </vt:vector>
  </TitlesOfParts>
  <Company>HP</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 Their Way Unit 3.docx</dc:title>
  <dc:creator>Maria Leman</dc:creator>
  <cp:lastModifiedBy>Maria Leman</cp:lastModifiedBy>
  <cp:revision>3</cp:revision>
  <dcterms:created xsi:type="dcterms:W3CDTF">2014-09-05T04:33:00Z</dcterms:created>
  <dcterms:modified xsi:type="dcterms:W3CDTF">2014-09-05T04:34:00Z</dcterms:modified>
</cp:coreProperties>
</file>